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63" w:rsidRDefault="006B2B63" w:rsidP="006B2B63"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/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student</w:t>
      </w:r>
      <w:proofErr w:type="gramEnd"/>
      <w:r>
        <w:t>:  ………………………………………………………</w:t>
      </w:r>
    </w:p>
    <w:p w:rsidR="006B2B63" w:rsidRDefault="006B2B63" w:rsidP="006B2B63">
      <w:r>
        <w:t xml:space="preserve">Study </w:t>
      </w:r>
      <w:proofErr w:type="spellStart"/>
      <w:r>
        <w:t>field</w:t>
      </w:r>
      <w:proofErr w:type="spellEnd"/>
      <w:r>
        <w:t xml:space="preserve"> and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 ………………………………………………………………………………………………………………</w:t>
      </w:r>
    </w:p>
    <w:p w:rsidR="006B2B63" w:rsidRDefault="006B2B63" w:rsidP="006B2B63">
      <w:proofErr w:type="spellStart"/>
      <w:r>
        <w:t>Contact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 …………………………………………………………………………………………………………………………………</w:t>
      </w:r>
    </w:p>
    <w:p w:rsidR="006B2B63" w:rsidRDefault="006B2B63" w:rsidP="006B2B63">
      <w:pPr>
        <w:pBdr>
          <w:bottom w:val="single" w:sz="6" w:space="1" w:color="auto"/>
        </w:pBdr>
        <w:spacing w:line="600" w:lineRule="auto"/>
      </w:pPr>
      <w:proofErr w:type="spellStart"/>
      <w:r>
        <w:t>Telephone</w:t>
      </w:r>
      <w:proofErr w:type="spellEnd"/>
      <w:r>
        <w:t xml:space="preserve"> and e-mail: …..…………………………………………………………………………………………………………………….</w:t>
      </w:r>
    </w:p>
    <w:p w:rsidR="006B2B63" w:rsidRPr="0095686E" w:rsidRDefault="006B2B63" w:rsidP="006B2B63">
      <w:pPr>
        <w:spacing w:after="0" w:line="240" w:lineRule="auto"/>
        <w:rPr>
          <w:i/>
        </w:rPr>
      </w:pPr>
      <w:r>
        <w:t>Dean</w:t>
      </w:r>
      <w:r w:rsidR="00095DAA">
        <w:t xml:space="preserve"> </w:t>
      </w:r>
      <w:proofErr w:type="spellStart"/>
      <w:r w:rsidR="00095DAA">
        <w:t>P</w:t>
      </w:r>
      <w:r>
        <w:t>rofessor</w:t>
      </w:r>
      <w:proofErr w:type="spellEnd"/>
      <w:r>
        <w:t xml:space="preserve"> </w:t>
      </w:r>
      <w:r w:rsidR="00265B33">
        <w:t>Hana Šantrůčková, CSc.</w:t>
      </w:r>
      <w:r>
        <w:tab/>
      </w:r>
      <w:r>
        <w:tab/>
      </w:r>
    </w:p>
    <w:p w:rsidR="006B2B63" w:rsidRDefault="006B2B63" w:rsidP="006B2B63">
      <w:pPr>
        <w:spacing w:after="0" w:line="240" w:lineRule="auto"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Science USB</w:t>
      </w:r>
      <w:r w:rsidR="00095DAA">
        <w:t xml:space="preserve">, </w:t>
      </w:r>
      <w:r>
        <w:t>Branišovská 1760</w:t>
      </w:r>
      <w:r w:rsidR="00095DAA">
        <w:t xml:space="preserve">, </w:t>
      </w:r>
      <w:r>
        <w:t>370 05 České Budějovice</w:t>
      </w:r>
    </w:p>
    <w:p w:rsidR="006B2B63" w:rsidRDefault="006B2B63" w:rsidP="006B2B63"/>
    <w:p w:rsidR="002D638B" w:rsidRDefault="002D638B" w:rsidP="002D638B">
      <w:pPr>
        <w:jc w:val="center"/>
        <w:rPr>
          <w:b/>
        </w:rPr>
      </w:pPr>
      <w:proofErr w:type="spellStart"/>
      <w:r>
        <w:rPr>
          <w:b/>
        </w:rPr>
        <w:t>A</w:t>
      </w:r>
      <w:r w:rsidRPr="002D638B">
        <w:rPr>
          <w:b/>
        </w:rPr>
        <w:t>pplication</w:t>
      </w:r>
      <w:proofErr w:type="spellEnd"/>
      <w:r w:rsidRPr="002D638B">
        <w:rPr>
          <w:b/>
        </w:rPr>
        <w:t xml:space="preserve"> </w:t>
      </w:r>
      <w:proofErr w:type="spellStart"/>
      <w:r w:rsidRPr="002D638B">
        <w:rPr>
          <w:b/>
        </w:rPr>
        <w:t>for</w:t>
      </w:r>
      <w:proofErr w:type="spellEnd"/>
      <w:r w:rsidRPr="002D638B">
        <w:rPr>
          <w:b/>
        </w:rPr>
        <w:t xml:space="preserve"> </w:t>
      </w:r>
      <w:proofErr w:type="spellStart"/>
      <w:r w:rsidRPr="002D638B">
        <w:rPr>
          <w:b/>
        </w:rPr>
        <w:t>interruption</w:t>
      </w:r>
      <w:proofErr w:type="spellEnd"/>
      <w:r w:rsidRPr="002D638B">
        <w:rPr>
          <w:b/>
        </w:rPr>
        <w:t xml:space="preserve"> </w:t>
      </w:r>
      <w:proofErr w:type="spellStart"/>
      <w:r w:rsidRPr="002D638B">
        <w:rPr>
          <w:b/>
        </w:rPr>
        <w:t>of</w:t>
      </w:r>
      <w:proofErr w:type="spellEnd"/>
      <w:r w:rsidRPr="002D638B">
        <w:rPr>
          <w:b/>
        </w:rPr>
        <w:t xml:space="preserve"> study in </w:t>
      </w:r>
      <w:proofErr w:type="spellStart"/>
      <w:r w:rsidRPr="002D638B">
        <w:rPr>
          <w:b/>
        </w:rPr>
        <w:t>doctoral</w:t>
      </w:r>
      <w:proofErr w:type="spellEnd"/>
      <w:r w:rsidRPr="002D638B">
        <w:rPr>
          <w:b/>
        </w:rPr>
        <w:t xml:space="preserve"> study </w:t>
      </w:r>
      <w:proofErr w:type="spellStart"/>
      <w:r w:rsidRPr="002D638B">
        <w:rPr>
          <w:b/>
        </w:rPr>
        <w:t>program</w:t>
      </w:r>
      <w:r>
        <w:rPr>
          <w:b/>
        </w:rPr>
        <w:t>me</w:t>
      </w:r>
      <w:proofErr w:type="spellEnd"/>
    </w:p>
    <w:p w:rsidR="006B2B63" w:rsidRPr="00447B7B" w:rsidRDefault="002D638B" w:rsidP="002D638B">
      <w:pPr>
        <w:jc w:val="center"/>
        <w:rPr>
          <w:b/>
        </w:rPr>
      </w:pPr>
      <w:r>
        <w:rPr>
          <w:b/>
        </w:rPr>
        <w:t>(</w:t>
      </w:r>
      <w:r w:rsidRPr="002D638B">
        <w:rPr>
          <w:b/>
        </w:rPr>
        <w:t xml:space="preserve">student </w:t>
      </w:r>
      <w:proofErr w:type="spellStart"/>
      <w:r w:rsidRPr="002D638B">
        <w:rPr>
          <w:b/>
        </w:rPr>
        <w:t>submits</w:t>
      </w:r>
      <w:proofErr w:type="spellEnd"/>
      <w:r w:rsidRPr="002D638B">
        <w:rPr>
          <w:b/>
        </w:rPr>
        <w:t xml:space="preserve"> to </w:t>
      </w:r>
      <w:proofErr w:type="spellStart"/>
      <w:r w:rsidRPr="002D638B">
        <w:rPr>
          <w:b/>
        </w:rPr>
        <w:t>the</w:t>
      </w:r>
      <w:proofErr w:type="spellEnd"/>
      <w:r w:rsidRPr="002D638B">
        <w:rPr>
          <w:b/>
        </w:rPr>
        <w:t xml:space="preserve"> study department</w:t>
      </w:r>
      <w:r>
        <w:rPr>
          <w:b/>
        </w:rPr>
        <w:t>)</w:t>
      </w:r>
    </w:p>
    <w:p w:rsidR="00265B33" w:rsidRDefault="00265B33" w:rsidP="006B2B63">
      <w:pPr>
        <w:spacing w:line="240" w:lineRule="auto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Dear </w:t>
      </w:r>
      <w:r w:rsidR="00095DAA">
        <w:rPr>
          <w:rFonts w:ascii="Arial" w:hAnsi="Arial" w:cs="Arial"/>
          <w:color w:val="222222"/>
          <w:lang w:val="en"/>
        </w:rPr>
        <w:t>Madam</w:t>
      </w:r>
      <w:proofErr w:type="gramStart"/>
      <w:r w:rsidR="006B2B63">
        <w:rPr>
          <w:rFonts w:ascii="Arial" w:hAnsi="Arial" w:cs="Arial"/>
          <w:color w:val="222222"/>
          <w:lang w:val="en"/>
        </w:rPr>
        <w:t>,</w:t>
      </w:r>
      <w:proofErr w:type="gramEnd"/>
      <w:r w:rsidR="006B2B63">
        <w:rPr>
          <w:rFonts w:ascii="Arial" w:hAnsi="Arial" w:cs="Arial"/>
          <w:color w:val="222222"/>
          <w:lang w:val="en"/>
        </w:rPr>
        <w:br/>
        <w:t xml:space="preserve">Per article 26 of the Study and Examination Law of the USB in </w:t>
      </w:r>
      <w:proofErr w:type="spellStart"/>
      <w:r w:rsidR="006B2B63">
        <w:rPr>
          <w:rFonts w:ascii="Arial" w:hAnsi="Arial" w:cs="Arial"/>
          <w:color w:val="222222"/>
          <w:lang w:val="en"/>
        </w:rPr>
        <w:t>České</w:t>
      </w:r>
      <w:proofErr w:type="spellEnd"/>
      <w:r w:rsidR="006B2B63">
        <w:rPr>
          <w:rFonts w:ascii="Arial" w:hAnsi="Arial" w:cs="Arial"/>
          <w:color w:val="222222"/>
          <w:lang w:val="en"/>
        </w:rPr>
        <w:t xml:space="preserve"> </w:t>
      </w:r>
      <w:proofErr w:type="spellStart"/>
      <w:r w:rsidR="006B2B63">
        <w:rPr>
          <w:rFonts w:ascii="Arial" w:hAnsi="Arial" w:cs="Arial"/>
          <w:color w:val="222222"/>
          <w:lang w:val="en"/>
        </w:rPr>
        <w:t>Budějovice</w:t>
      </w:r>
      <w:proofErr w:type="spellEnd"/>
      <w:r w:rsidR="006B2B63">
        <w:rPr>
          <w:rFonts w:ascii="Arial" w:hAnsi="Arial" w:cs="Arial"/>
          <w:color w:val="222222"/>
          <w:lang w:val="en"/>
        </w:rPr>
        <w:t xml:space="preserve">, I am asking you </w:t>
      </w:r>
      <w:r>
        <w:rPr>
          <w:rFonts w:ascii="Arial" w:hAnsi="Arial" w:cs="Arial"/>
          <w:color w:val="222222"/>
          <w:lang w:val="en"/>
        </w:rPr>
        <w:t>f</w:t>
      </w:r>
      <w:r w:rsidR="006B2B63">
        <w:rPr>
          <w:rFonts w:ascii="Arial" w:hAnsi="Arial" w:cs="Arial"/>
          <w:color w:val="222222"/>
          <w:lang w:val="en"/>
        </w:rPr>
        <w:t>o</w:t>
      </w:r>
      <w:r>
        <w:rPr>
          <w:rFonts w:ascii="Arial" w:hAnsi="Arial" w:cs="Arial"/>
          <w:color w:val="222222"/>
          <w:lang w:val="en"/>
        </w:rPr>
        <w:t xml:space="preserve">r </w:t>
      </w:r>
    </w:p>
    <w:p w:rsidR="00265B33" w:rsidRDefault="00265B33" w:rsidP="006B2B63">
      <w:pPr>
        <w:spacing w:line="240" w:lineRule="auto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Standard </w:t>
      </w:r>
      <w:r w:rsidR="006B2B63">
        <w:rPr>
          <w:rFonts w:ascii="Arial" w:hAnsi="Arial" w:cs="Arial"/>
          <w:color w:val="222222"/>
          <w:lang w:val="en"/>
        </w:rPr>
        <w:t>interrupt</w:t>
      </w:r>
      <w:r>
        <w:rPr>
          <w:rFonts w:ascii="Arial" w:hAnsi="Arial" w:cs="Arial"/>
          <w:color w:val="222222"/>
          <w:lang w:val="en"/>
        </w:rPr>
        <w:t>ion of study*</w:t>
      </w:r>
    </w:p>
    <w:p w:rsidR="00265B33" w:rsidRDefault="00265B33" w:rsidP="006B2B63">
      <w:pPr>
        <w:spacing w:line="240" w:lineRule="auto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Non-standard interruption of study* due to reason</w:t>
      </w:r>
    </w:p>
    <w:p w:rsidR="00095DAA" w:rsidRDefault="00265B33" w:rsidP="006B2B63">
      <w:pPr>
        <w:spacing w:line="240" w:lineRule="auto"/>
        <w:rPr>
          <w:rFonts w:ascii="Arial" w:hAnsi="Arial" w:cs="Arial"/>
          <w:color w:val="222222"/>
          <w:lang w:val="en"/>
        </w:rPr>
      </w:pPr>
      <w:proofErr w:type="gramStart"/>
      <w:r>
        <w:rPr>
          <w:rFonts w:ascii="Arial" w:hAnsi="Arial" w:cs="Arial"/>
          <w:color w:val="222222"/>
          <w:lang w:val="en"/>
        </w:rPr>
        <w:t>in</w:t>
      </w:r>
      <w:proofErr w:type="gramEnd"/>
      <w:r w:rsidR="006B2B63">
        <w:rPr>
          <w:rFonts w:ascii="Arial" w:hAnsi="Arial" w:cs="Arial"/>
          <w:color w:val="222222"/>
          <w:lang w:val="en"/>
        </w:rPr>
        <w:t xml:space="preserve"> the </w:t>
      </w:r>
      <w:r>
        <w:rPr>
          <w:rFonts w:ascii="Arial" w:hAnsi="Arial" w:cs="Arial"/>
          <w:color w:val="222222"/>
          <w:lang w:val="en"/>
        </w:rPr>
        <w:t xml:space="preserve">period from </w:t>
      </w:r>
      <w:r w:rsidR="006B2B63">
        <w:rPr>
          <w:rFonts w:ascii="Arial" w:hAnsi="Arial" w:cs="Arial"/>
          <w:color w:val="222222"/>
          <w:lang w:val="en"/>
        </w:rPr>
        <w:t>......</w:t>
      </w:r>
      <w:r w:rsidR="00095DAA">
        <w:rPr>
          <w:rFonts w:ascii="Arial" w:hAnsi="Arial" w:cs="Arial"/>
          <w:color w:val="222222"/>
          <w:lang w:val="en"/>
        </w:rPr>
        <w:t>...............................</w:t>
      </w:r>
      <w:r w:rsidR="006B2B63">
        <w:rPr>
          <w:rFonts w:ascii="Arial" w:hAnsi="Arial" w:cs="Arial"/>
          <w:color w:val="222222"/>
          <w:lang w:val="en"/>
        </w:rPr>
        <w:t>....</w:t>
      </w:r>
      <w:r w:rsidR="00095DAA">
        <w:rPr>
          <w:rFonts w:ascii="Arial" w:hAnsi="Arial" w:cs="Arial"/>
          <w:color w:val="222222"/>
          <w:lang w:val="en"/>
        </w:rPr>
        <w:t xml:space="preserve">...... </w:t>
      </w:r>
      <w:proofErr w:type="gramStart"/>
      <w:r w:rsidR="00095DAA">
        <w:rPr>
          <w:rFonts w:ascii="Arial" w:hAnsi="Arial" w:cs="Arial"/>
          <w:color w:val="222222"/>
          <w:lang w:val="en"/>
        </w:rPr>
        <w:t>to ..................................</w:t>
      </w:r>
      <w:r w:rsidR="006B2B63">
        <w:rPr>
          <w:rFonts w:ascii="Arial" w:hAnsi="Arial" w:cs="Arial"/>
          <w:color w:val="222222"/>
          <w:lang w:val="en"/>
        </w:rPr>
        <w:t>....</w:t>
      </w:r>
      <w:proofErr w:type="gramEnd"/>
      <w:r w:rsidR="006B2B63">
        <w:rPr>
          <w:rFonts w:ascii="Arial" w:hAnsi="Arial" w:cs="Arial"/>
          <w:color w:val="222222"/>
          <w:lang w:val="en"/>
        </w:rPr>
        <w:t xml:space="preserve"> </w:t>
      </w:r>
    </w:p>
    <w:p w:rsidR="00095DAA" w:rsidRDefault="00095DAA" w:rsidP="006B2B63">
      <w:pPr>
        <w:spacing w:line="240" w:lineRule="auto"/>
        <w:rPr>
          <w:rFonts w:ascii="Arial" w:hAnsi="Arial" w:cs="Arial"/>
          <w:color w:val="222222"/>
          <w:lang w:val="en"/>
        </w:rPr>
      </w:pPr>
    </w:p>
    <w:p w:rsidR="006B2B63" w:rsidRDefault="00095DAA" w:rsidP="006B2B63">
      <w:pPr>
        <w:spacing w:line="240" w:lineRule="auto"/>
      </w:pPr>
      <w:r w:rsidRPr="00095DAA">
        <w:t xml:space="preserve">as an </w:t>
      </w:r>
      <w:proofErr w:type="spellStart"/>
      <w:r w:rsidRPr="00095DAA">
        <w:t>attachment</w:t>
      </w:r>
      <w:proofErr w:type="spellEnd"/>
      <w:r w:rsidRPr="00095DAA">
        <w:t xml:space="preserve">, I </w:t>
      </w:r>
      <w:proofErr w:type="spellStart"/>
      <w:r w:rsidRPr="00095DAA">
        <w:t>enclose</w:t>
      </w:r>
      <w:proofErr w:type="spellEnd"/>
      <w:r w:rsidRPr="00095DAA">
        <w:t xml:space="preserve"> </w:t>
      </w:r>
      <w:proofErr w:type="spellStart"/>
      <w:r w:rsidRPr="00095DAA">
        <w:t>the</w:t>
      </w:r>
      <w:proofErr w:type="spellEnd"/>
      <w:r w:rsidRPr="00095DAA">
        <w:t xml:space="preserve"> </w:t>
      </w:r>
      <w:proofErr w:type="spellStart"/>
      <w:r w:rsidRPr="00095DAA">
        <w:t>completed</w:t>
      </w:r>
      <w:proofErr w:type="spellEnd"/>
      <w:r w:rsidRPr="00095DAA">
        <w:t xml:space="preserve"> </w:t>
      </w:r>
      <w:r>
        <w:t xml:space="preserve">exit </w:t>
      </w:r>
      <w:proofErr w:type="spellStart"/>
      <w:r>
        <w:t>form</w:t>
      </w:r>
      <w:proofErr w:type="spellEnd"/>
      <w:r>
        <w:t xml:space="preserve">** and an </w:t>
      </w:r>
      <w:proofErr w:type="spellStart"/>
      <w:r>
        <w:t>annual</w:t>
      </w:r>
      <w:proofErr w:type="spellEnd"/>
      <w:r>
        <w:t xml:space="preserve"> </w:t>
      </w:r>
      <w:r w:rsidRPr="00095DAA">
        <w:t>report</w:t>
      </w:r>
      <w:r>
        <w:t xml:space="preserve">***, </w:t>
      </w:r>
      <w:proofErr w:type="spellStart"/>
      <w:r w:rsidRPr="00095DAA">
        <w:t>or</w:t>
      </w:r>
      <w:proofErr w:type="spellEnd"/>
      <w:r w:rsidRPr="00095DAA">
        <w:t xml:space="preserve"> these </w:t>
      </w:r>
      <w:proofErr w:type="spellStart"/>
      <w:r w:rsidRPr="00095DAA">
        <w:t>other</w:t>
      </w:r>
      <w:proofErr w:type="spellEnd"/>
      <w:r w:rsidRPr="00095DAA">
        <w:t xml:space="preserve"> </w:t>
      </w:r>
      <w:proofErr w:type="spellStart"/>
      <w:r w:rsidRPr="00095DAA">
        <w:t>documents</w:t>
      </w:r>
      <w:proofErr w:type="spellEnd"/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</w:r>
      <w:r w:rsidR="006B2B63">
        <w:tab/>
        <w:t>………………………………………………………………</w:t>
      </w:r>
    </w:p>
    <w:p w:rsidR="006B2B63" w:rsidRDefault="006B2B63" w:rsidP="006B2B63">
      <w:pPr>
        <w:spacing w:line="240" w:lineRule="auto"/>
        <w:ind w:left="5664" w:firstLine="708"/>
      </w:pP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</w:p>
    <w:p w:rsidR="002D638B" w:rsidRDefault="002D638B" w:rsidP="006B2B63">
      <w:pPr>
        <w:spacing w:line="240" w:lineRule="auto"/>
        <w:ind w:left="5664" w:firstLine="708"/>
      </w:pPr>
    </w:p>
    <w:p w:rsidR="002D638B" w:rsidRDefault="002D638B" w:rsidP="006B2B63">
      <w:pPr>
        <w:spacing w:line="240" w:lineRule="auto"/>
        <w:ind w:left="5664" w:firstLine="708"/>
      </w:pPr>
    </w:p>
    <w:p w:rsidR="00095DAA" w:rsidRPr="00095DAA" w:rsidRDefault="00095DAA" w:rsidP="00095DAA">
      <w:pPr>
        <w:spacing w:line="240" w:lineRule="auto"/>
        <w:rPr>
          <w:u w:val="single"/>
        </w:rPr>
      </w:pPr>
      <w:proofErr w:type="spellStart"/>
      <w:r w:rsidRPr="00095DAA">
        <w:rPr>
          <w:u w:val="single"/>
        </w:rPr>
        <w:t>Dean's</w:t>
      </w:r>
      <w:proofErr w:type="spellEnd"/>
      <w:r w:rsidRPr="00095DAA">
        <w:rPr>
          <w:u w:val="single"/>
        </w:rPr>
        <w:t xml:space="preserve"> </w:t>
      </w:r>
      <w:proofErr w:type="spellStart"/>
      <w:r w:rsidRPr="00095DAA">
        <w:rPr>
          <w:u w:val="single"/>
        </w:rPr>
        <w:t>statement</w:t>
      </w:r>
      <w:proofErr w:type="spellEnd"/>
      <w:r w:rsidRPr="00095DAA">
        <w:rPr>
          <w:u w:val="single"/>
        </w:rPr>
        <w:t>:</w:t>
      </w:r>
    </w:p>
    <w:p w:rsidR="00095DAA" w:rsidRDefault="00095DAA" w:rsidP="00095DAA">
      <w:pPr>
        <w:spacing w:line="240" w:lineRule="auto"/>
      </w:pPr>
      <w:r>
        <w:t xml:space="preserve">I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study </w:t>
      </w:r>
      <w:proofErr w:type="spellStart"/>
      <w:r>
        <w:t>interruption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by </w:t>
      </w:r>
      <w:proofErr w:type="spellStart"/>
      <w:r>
        <w:t>you</w:t>
      </w:r>
      <w:proofErr w:type="spellEnd"/>
      <w:r>
        <w:t xml:space="preserve"> / I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re-</w:t>
      </w:r>
      <w:proofErr w:type="spellStart"/>
      <w:r>
        <w:t>enrollment</w:t>
      </w:r>
      <w:proofErr w:type="spellEnd"/>
      <w:r>
        <w:t xml:space="preserve"> on ………………………………………………..</w:t>
      </w:r>
    </w:p>
    <w:p w:rsidR="00095DAA" w:rsidRDefault="00095DAA" w:rsidP="00095DAA">
      <w:pPr>
        <w:spacing w:line="240" w:lineRule="auto"/>
      </w:pPr>
      <w:r>
        <w:t>In České Budějovice on …………………………………………</w:t>
      </w:r>
    </w:p>
    <w:p w:rsidR="00095DAA" w:rsidRDefault="00095DAA" w:rsidP="00095DA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Hana Šantrůčková, CSc. </w:t>
      </w:r>
      <w:proofErr w:type="spellStart"/>
      <w:proofErr w:type="gramStart"/>
      <w:r w:rsidR="002D638B">
        <w:t>m.p</w:t>
      </w:r>
      <w:proofErr w:type="spellEnd"/>
      <w:r w:rsidR="002D638B">
        <w:t>.</w:t>
      </w:r>
      <w:proofErr w:type="gramEnd"/>
    </w:p>
    <w:p w:rsidR="00095DAA" w:rsidRDefault="00095DAA" w:rsidP="00095DAA">
      <w:pPr>
        <w:spacing w:line="240" w:lineRule="auto"/>
      </w:pPr>
    </w:p>
    <w:p w:rsidR="00095DAA" w:rsidRPr="00095DAA" w:rsidRDefault="00095DAA" w:rsidP="00095DA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095DAA">
        <w:rPr>
          <w:sz w:val="20"/>
          <w:szCs w:val="20"/>
        </w:rPr>
        <w:t xml:space="preserve">Standard </w:t>
      </w:r>
      <w:proofErr w:type="spellStart"/>
      <w:r w:rsidRPr="00095DAA">
        <w:rPr>
          <w:sz w:val="20"/>
          <w:szCs w:val="20"/>
        </w:rPr>
        <w:t>interruption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study </w:t>
      </w:r>
      <w:proofErr w:type="spellStart"/>
      <w:r w:rsidRPr="00095DAA">
        <w:rPr>
          <w:sz w:val="20"/>
          <w:szCs w:val="20"/>
        </w:rPr>
        <w:t>is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the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interruption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studies</w:t>
      </w:r>
      <w:proofErr w:type="spellEnd"/>
      <w:r w:rsidRPr="00095DAA">
        <w:rPr>
          <w:sz w:val="20"/>
          <w:szCs w:val="20"/>
        </w:rPr>
        <w:t xml:space="preserve"> in </w:t>
      </w:r>
      <w:proofErr w:type="spellStart"/>
      <w:r w:rsidRPr="00095DAA">
        <w:rPr>
          <w:sz w:val="20"/>
          <w:szCs w:val="20"/>
        </w:rPr>
        <w:t>the</w:t>
      </w:r>
      <w:proofErr w:type="spellEnd"/>
      <w:r w:rsidRPr="00095DAA">
        <w:rPr>
          <w:sz w:val="20"/>
          <w:szCs w:val="20"/>
        </w:rPr>
        <w:t xml:space="preserve"> second and </w:t>
      </w:r>
      <w:proofErr w:type="spellStart"/>
      <w:r w:rsidRPr="00095DAA">
        <w:rPr>
          <w:sz w:val="20"/>
          <w:szCs w:val="20"/>
        </w:rPr>
        <w:t>higher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semesters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study </w:t>
      </w:r>
      <w:proofErr w:type="spellStart"/>
      <w:r w:rsidRPr="00095DAA">
        <w:rPr>
          <w:sz w:val="20"/>
          <w:szCs w:val="20"/>
        </w:rPr>
        <w:t>for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one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or</w:t>
      </w:r>
      <w:proofErr w:type="spellEnd"/>
      <w:r w:rsidRPr="00095DAA">
        <w:rPr>
          <w:sz w:val="20"/>
          <w:szCs w:val="20"/>
        </w:rPr>
        <w:t xml:space="preserve"> more </w:t>
      </w:r>
      <w:proofErr w:type="spellStart"/>
      <w:r w:rsidRPr="00095DAA">
        <w:rPr>
          <w:sz w:val="20"/>
          <w:szCs w:val="20"/>
        </w:rPr>
        <w:t>whole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semesters</w:t>
      </w:r>
      <w:proofErr w:type="spellEnd"/>
      <w:r w:rsidRPr="00095DAA">
        <w:rPr>
          <w:sz w:val="20"/>
          <w:szCs w:val="20"/>
        </w:rPr>
        <w:t xml:space="preserve"> (</w:t>
      </w:r>
      <w:proofErr w:type="spellStart"/>
      <w:r w:rsidRPr="00095DAA">
        <w:rPr>
          <w:sz w:val="20"/>
          <w:szCs w:val="20"/>
        </w:rPr>
        <w:t>generally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from</w:t>
      </w:r>
      <w:proofErr w:type="spellEnd"/>
      <w:r w:rsidRPr="00095DAA">
        <w:rPr>
          <w:sz w:val="20"/>
          <w:szCs w:val="20"/>
        </w:rPr>
        <w:t xml:space="preserve"> 1 </w:t>
      </w:r>
      <w:proofErr w:type="spellStart"/>
      <w:r w:rsidRPr="00095DAA">
        <w:rPr>
          <w:sz w:val="20"/>
          <w:szCs w:val="20"/>
        </w:rPr>
        <w:t>September</w:t>
      </w:r>
      <w:proofErr w:type="spellEnd"/>
      <w:r w:rsidRPr="00095DAA">
        <w:rPr>
          <w:sz w:val="20"/>
          <w:szCs w:val="20"/>
        </w:rPr>
        <w:t xml:space="preserve"> to 31 </w:t>
      </w:r>
      <w:proofErr w:type="spellStart"/>
      <w:r w:rsidRPr="00095DAA">
        <w:rPr>
          <w:sz w:val="20"/>
          <w:szCs w:val="20"/>
        </w:rPr>
        <w:t>January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the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following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year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from</w:t>
      </w:r>
      <w:proofErr w:type="spellEnd"/>
      <w:r w:rsidRPr="00095DAA">
        <w:rPr>
          <w:sz w:val="20"/>
          <w:szCs w:val="20"/>
        </w:rPr>
        <w:t xml:space="preserve"> 1 </w:t>
      </w:r>
      <w:proofErr w:type="spellStart"/>
      <w:r w:rsidRPr="00095DAA">
        <w:rPr>
          <w:sz w:val="20"/>
          <w:szCs w:val="20"/>
        </w:rPr>
        <w:t>February</w:t>
      </w:r>
      <w:proofErr w:type="spellEnd"/>
      <w:r w:rsidRPr="00095DAA">
        <w:rPr>
          <w:sz w:val="20"/>
          <w:szCs w:val="20"/>
        </w:rPr>
        <w:t xml:space="preserve"> to 31 August). Non-standard </w:t>
      </w:r>
      <w:proofErr w:type="spellStart"/>
      <w:r w:rsidRPr="00095DAA">
        <w:rPr>
          <w:sz w:val="20"/>
          <w:szCs w:val="20"/>
        </w:rPr>
        <w:t>interruption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study </w:t>
      </w:r>
      <w:proofErr w:type="spellStart"/>
      <w:r w:rsidRPr="00095DAA">
        <w:rPr>
          <w:sz w:val="20"/>
          <w:szCs w:val="20"/>
        </w:rPr>
        <w:t>means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interruption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study </w:t>
      </w:r>
      <w:proofErr w:type="spellStart"/>
      <w:r w:rsidRPr="00095DAA">
        <w:rPr>
          <w:sz w:val="20"/>
          <w:szCs w:val="20"/>
        </w:rPr>
        <w:t>during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the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first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semester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interruption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study </w:t>
      </w:r>
      <w:proofErr w:type="spellStart"/>
      <w:r w:rsidRPr="00095DAA">
        <w:rPr>
          <w:sz w:val="20"/>
          <w:szCs w:val="20"/>
        </w:rPr>
        <w:t>that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began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after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the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beginning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of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the</w:t>
      </w:r>
      <w:proofErr w:type="spellEnd"/>
      <w:r w:rsidRPr="00095DAA">
        <w:rPr>
          <w:sz w:val="20"/>
          <w:szCs w:val="20"/>
        </w:rPr>
        <w:t xml:space="preserve"> </w:t>
      </w:r>
      <w:proofErr w:type="spellStart"/>
      <w:r w:rsidRPr="00095DAA">
        <w:rPr>
          <w:sz w:val="20"/>
          <w:szCs w:val="20"/>
        </w:rPr>
        <w:t>teaching</w:t>
      </w:r>
      <w:proofErr w:type="spellEnd"/>
      <w:r w:rsidRPr="00095DAA">
        <w:rPr>
          <w:sz w:val="20"/>
          <w:szCs w:val="20"/>
        </w:rPr>
        <w:t xml:space="preserve"> period.</w:t>
      </w:r>
    </w:p>
    <w:p w:rsidR="00095DAA" w:rsidRPr="00095DAA" w:rsidRDefault="002D638B" w:rsidP="00095DA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</w:t>
      </w:r>
      <w:proofErr w:type="spellStart"/>
      <w:r w:rsidR="00095DAA" w:rsidRPr="00095DAA">
        <w:rPr>
          <w:sz w:val="20"/>
          <w:szCs w:val="20"/>
        </w:rPr>
        <w:t>submitting</w:t>
      </w:r>
      <w:proofErr w:type="spellEnd"/>
      <w:r w:rsidR="00095DAA" w:rsidRPr="00095DAA">
        <w:rPr>
          <w:sz w:val="20"/>
          <w:szCs w:val="20"/>
        </w:rPr>
        <w:t xml:space="preserve"> a </w:t>
      </w:r>
      <w:proofErr w:type="spellStart"/>
      <w:r w:rsidR="00095DAA" w:rsidRPr="00095DAA">
        <w:rPr>
          <w:sz w:val="20"/>
          <w:szCs w:val="20"/>
        </w:rPr>
        <w:t>completed</w:t>
      </w:r>
      <w:proofErr w:type="spellEnd"/>
      <w:r w:rsidR="00095DAA" w:rsidRPr="00095DAA"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confirmed</w:t>
      </w:r>
      <w:proofErr w:type="spellEnd"/>
      <w:r>
        <w:rPr>
          <w:sz w:val="20"/>
          <w:szCs w:val="20"/>
        </w:rPr>
        <w:t xml:space="preserve"> exit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mandatory</w:t>
      </w:r>
      <w:proofErr w:type="spellEnd"/>
    </w:p>
    <w:p w:rsidR="00095DAA" w:rsidRPr="00095DAA" w:rsidRDefault="002D638B" w:rsidP="00095DA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***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student </w:t>
      </w:r>
      <w:proofErr w:type="spellStart"/>
      <w:r>
        <w:rPr>
          <w:sz w:val="20"/>
          <w:szCs w:val="20"/>
        </w:rPr>
        <w:t>submits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partial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annual</w:t>
      </w:r>
      <w:proofErr w:type="spellEnd"/>
      <w:r>
        <w:rPr>
          <w:sz w:val="20"/>
          <w:szCs w:val="20"/>
        </w:rPr>
        <w:t xml:space="preserve"> </w:t>
      </w:r>
      <w:r w:rsidR="00095DAA" w:rsidRPr="00095DAA">
        <w:rPr>
          <w:sz w:val="20"/>
          <w:szCs w:val="20"/>
        </w:rPr>
        <w:t xml:space="preserve">report </w:t>
      </w:r>
      <w:proofErr w:type="spellStart"/>
      <w:r w:rsidR="00095DAA" w:rsidRPr="00095DAA">
        <w:rPr>
          <w:sz w:val="20"/>
          <w:szCs w:val="20"/>
        </w:rPr>
        <w:t>if</w:t>
      </w:r>
      <w:proofErr w:type="spellEnd"/>
      <w:r w:rsidR="00095DAA" w:rsidRPr="00095DAA">
        <w:rPr>
          <w:sz w:val="20"/>
          <w:szCs w:val="20"/>
        </w:rPr>
        <w:t xml:space="preserve"> more </w:t>
      </w:r>
      <w:proofErr w:type="spellStart"/>
      <w:r w:rsidR="00095DAA" w:rsidRPr="00095DAA">
        <w:rPr>
          <w:sz w:val="20"/>
          <w:szCs w:val="20"/>
        </w:rPr>
        <w:t>than</w:t>
      </w:r>
      <w:proofErr w:type="spellEnd"/>
      <w:r w:rsidR="00095DAA" w:rsidRPr="00095DAA">
        <w:rPr>
          <w:sz w:val="20"/>
          <w:szCs w:val="20"/>
        </w:rPr>
        <w:t xml:space="preserve"> 3 </w:t>
      </w:r>
      <w:proofErr w:type="spellStart"/>
      <w:r w:rsidR="00095DAA" w:rsidRPr="00095DAA">
        <w:rPr>
          <w:sz w:val="20"/>
          <w:szCs w:val="20"/>
        </w:rPr>
        <w:t>months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have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passed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since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submission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the</w:t>
      </w:r>
      <w:proofErr w:type="spellEnd"/>
      <w:r w:rsidR="00095DAA" w:rsidRPr="00095DAA">
        <w:rPr>
          <w:sz w:val="20"/>
          <w:szCs w:val="20"/>
        </w:rPr>
        <w:t xml:space="preserve"> last </w:t>
      </w:r>
      <w:proofErr w:type="spellStart"/>
      <w:r w:rsidR="00095DAA" w:rsidRPr="00095DAA">
        <w:rPr>
          <w:sz w:val="20"/>
          <w:szCs w:val="20"/>
        </w:rPr>
        <w:t>annual</w:t>
      </w:r>
      <w:proofErr w:type="spellEnd"/>
      <w:r w:rsidR="00095DAA" w:rsidRPr="00095DAA">
        <w:rPr>
          <w:sz w:val="20"/>
          <w:szCs w:val="20"/>
        </w:rPr>
        <w:t xml:space="preserve"> report on </w:t>
      </w:r>
      <w:proofErr w:type="spellStart"/>
      <w:r w:rsidR="00095DAA" w:rsidRPr="00095DAA">
        <w:rPr>
          <w:sz w:val="20"/>
          <w:szCs w:val="20"/>
        </w:rPr>
        <w:t>the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course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of</w:t>
      </w:r>
      <w:proofErr w:type="spellEnd"/>
      <w:r w:rsidR="00095DAA" w:rsidRPr="00095DAA">
        <w:rPr>
          <w:sz w:val="20"/>
          <w:szCs w:val="20"/>
        </w:rPr>
        <w:t xml:space="preserve"> </w:t>
      </w:r>
      <w:proofErr w:type="spellStart"/>
      <w:r w:rsidR="00095DAA" w:rsidRPr="00095DAA">
        <w:rPr>
          <w:sz w:val="20"/>
          <w:szCs w:val="20"/>
        </w:rPr>
        <w:t>studies</w:t>
      </w:r>
      <w:proofErr w:type="spellEnd"/>
    </w:p>
    <w:p w:rsidR="00EF5B5E" w:rsidRDefault="00EF5B5E" w:rsidP="00EF5B5E">
      <w:pPr>
        <w:pStyle w:val="Nzev"/>
        <w:rPr>
          <w:sz w:val="32"/>
          <w:szCs w:val="32"/>
        </w:rPr>
      </w:pPr>
      <w:r>
        <w:rPr>
          <w:sz w:val="32"/>
          <w:szCs w:val="32"/>
        </w:rPr>
        <w:lastRenderedPageBreak/>
        <w:t>Výstupní formulář</w:t>
      </w:r>
    </w:p>
    <w:p w:rsidR="00EF5B5E" w:rsidRDefault="00EF5B5E" w:rsidP="00EF5B5E">
      <w:pPr>
        <w:pStyle w:val="Nzev"/>
        <w:rPr>
          <w:sz w:val="16"/>
          <w:szCs w:val="16"/>
        </w:rPr>
      </w:pPr>
    </w:p>
    <w:p w:rsidR="00EF5B5E" w:rsidRDefault="00EF5B5E" w:rsidP="00EF5B5E">
      <w:pPr>
        <w:jc w:val="both"/>
        <w:rPr>
          <w:b/>
          <w:sz w:val="16"/>
          <w:szCs w:val="16"/>
        </w:rPr>
      </w:pPr>
    </w:p>
    <w:p w:rsidR="00EF5B5E" w:rsidRDefault="00EF5B5E" w:rsidP="00EF5B5E">
      <w:pPr>
        <w:pStyle w:val="Nadpis1"/>
        <w:ind w:left="-142"/>
      </w:pPr>
      <w:r>
        <w:t xml:space="preserve">Níže uvedená pracoviště potvrzují, že </w:t>
      </w: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>) Přírodovědecké fakulty JU</w:t>
      </w:r>
    </w:p>
    <w:p w:rsidR="00EF5B5E" w:rsidRDefault="00EF5B5E" w:rsidP="00EF5B5E">
      <w:pPr>
        <w:jc w:val="both"/>
        <w:rPr>
          <w:b/>
          <w:sz w:val="16"/>
          <w:szCs w:val="16"/>
        </w:rPr>
      </w:pPr>
    </w:p>
    <w:p w:rsidR="00EF5B5E" w:rsidRDefault="00EF5B5E" w:rsidP="00EF5B5E">
      <w:pPr>
        <w:jc w:val="both"/>
        <w:rPr>
          <w:b/>
          <w:sz w:val="28"/>
          <w:szCs w:val="20"/>
        </w:rPr>
      </w:pPr>
      <w:r>
        <w:rPr>
          <w:b/>
          <w:sz w:val="28"/>
        </w:rPr>
        <w:t>Jméno a příjmení: …………………………………………………</w:t>
      </w:r>
    </w:p>
    <w:p w:rsidR="00EF5B5E" w:rsidRDefault="00EF5B5E" w:rsidP="00EF5B5E">
      <w:pPr>
        <w:jc w:val="both"/>
        <w:rPr>
          <w:b/>
          <w:sz w:val="16"/>
          <w:szCs w:val="16"/>
        </w:rPr>
      </w:pPr>
    </w:p>
    <w:p w:rsidR="00EF5B5E" w:rsidRDefault="00EF5B5E" w:rsidP="00EF5B5E">
      <w:pPr>
        <w:jc w:val="both"/>
        <w:rPr>
          <w:b/>
          <w:sz w:val="28"/>
          <w:szCs w:val="20"/>
        </w:rPr>
      </w:pPr>
      <w:proofErr w:type="gramStart"/>
      <w:r>
        <w:rPr>
          <w:b/>
          <w:sz w:val="28"/>
        </w:rPr>
        <w:t>Narozen(a) dne</w:t>
      </w:r>
      <w:proofErr w:type="gramEnd"/>
      <w:r>
        <w:rPr>
          <w:b/>
          <w:sz w:val="28"/>
        </w:rPr>
        <w:t>:………………………………………....................</w:t>
      </w:r>
    </w:p>
    <w:p w:rsidR="00EF5B5E" w:rsidRDefault="00EF5B5E" w:rsidP="00EF5B5E">
      <w:pPr>
        <w:jc w:val="both"/>
        <w:rPr>
          <w:b/>
          <w:sz w:val="16"/>
          <w:szCs w:val="16"/>
        </w:rPr>
      </w:pPr>
    </w:p>
    <w:p w:rsidR="00EF5B5E" w:rsidRDefault="00EF5B5E" w:rsidP="00EF5B5E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před přerušením studia </w:t>
      </w:r>
      <w:proofErr w:type="gramStart"/>
      <w:r>
        <w:rPr>
          <w:b/>
          <w:sz w:val="28"/>
        </w:rPr>
        <w:t>splnil(a) všechny</w:t>
      </w:r>
      <w:proofErr w:type="gramEnd"/>
      <w:r>
        <w:rPr>
          <w:b/>
          <w:sz w:val="28"/>
        </w:rPr>
        <w:t xml:space="preserve"> závazky a vrátil(a) zapůjčené věci.</w:t>
      </w:r>
    </w:p>
    <w:p w:rsidR="00EF5B5E" w:rsidRDefault="00EF5B5E" w:rsidP="00EF5B5E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536"/>
      </w:tblGrid>
      <w:tr w:rsidR="00EF5B5E" w:rsidTr="00CC56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Akademická knihovna JU</w:t>
            </w: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</w:tc>
      </w:tr>
      <w:tr w:rsidR="00EF5B5E" w:rsidTr="00CC56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  <w:p w:rsidR="00EF5B5E" w:rsidRDefault="00EF5B5E" w:rsidP="00CC56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Katedra, </w:t>
            </w:r>
            <w:r>
              <w:rPr>
                <w:b/>
                <w:sz w:val="24"/>
                <w:szCs w:val="24"/>
              </w:rPr>
              <w:t>na které vypracováváte</w:t>
            </w:r>
          </w:p>
          <w:p w:rsidR="00EF5B5E" w:rsidRDefault="00EF5B5E" w:rsidP="00CC56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závěrečnou práci </w:t>
            </w:r>
          </w:p>
          <w:p w:rsidR="00EF5B5E" w:rsidRDefault="00EF5B5E" w:rsidP="00CC5628">
            <w:pPr>
              <w:jc w:val="both"/>
              <w:rPr>
                <w:b/>
                <w:sz w:val="28"/>
                <w:szCs w:val="20"/>
              </w:rPr>
            </w:pP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</w:tc>
      </w:tr>
      <w:tr w:rsidR="00EF5B5E" w:rsidTr="00CC56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Čipy – sekretářka děkana</w:t>
            </w:r>
          </w:p>
          <w:p w:rsidR="00EF5B5E" w:rsidRDefault="00EF5B5E" w:rsidP="00CC56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(najdete ji v přízemí budovy C)</w:t>
            </w:r>
          </w:p>
          <w:p w:rsidR="00EF5B5E" w:rsidRDefault="00EF5B5E" w:rsidP="00CC5628">
            <w:pPr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</w:tc>
      </w:tr>
      <w:tr w:rsidR="00EF5B5E" w:rsidTr="00CC56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  <w:p w:rsidR="00EF5B5E" w:rsidRDefault="00EF5B5E" w:rsidP="00CC5628">
            <w:pPr>
              <w:jc w:val="both"/>
              <w:rPr>
                <w:b/>
                <w:sz w:val="28"/>
              </w:rPr>
            </w:pPr>
          </w:p>
        </w:tc>
      </w:tr>
    </w:tbl>
    <w:p w:rsidR="006B2B63" w:rsidRDefault="006B2B63" w:rsidP="00EF5B5E">
      <w:pPr>
        <w:spacing w:line="240" w:lineRule="auto"/>
        <w:ind w:left="5664" w:firstLine="708"/>
      </w:pPr>
    </w:p>
    <w:sectPr w:rsidR="006B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B60"/>
    <w:multiLevelType w:val="hybridMultilevel"/>
    <w:tmpl w:val="9F482DDC"/>
    <w:lvl w:ilvl="0" w:tplc="2BE42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6B7"/>
    <w:multiLevelType w:val="hybridMultilevel"/>
    <w:tmpl w:val="D868AAC4"/>
    <w:lvl w:ilvl="0" w:tplc="03DEC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3"/>
    <w:rsid w:val="00095DAA"/>
    <w:rsid w:val="00265B33"/>
    <w:rsid w:val="002D638B"/>
    <w:rsid w:val="006B2B63"/>
    <w:rsid w:val="00766778"/>
    <w:rsid w:val="00870224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F012-1B9B-4D21-ADCB-1193AC60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B63"/>
  </w:style>
  <w:style w:type="paragraph" w:styleId="Nadpis1">
    <w:name w:val="heading 1"/>
    <w:basedOn w:val="Normln"/>
    <w:next w:val="Normln"/>
    <w:link w:val="Nadpis1Char"/>
    <w:qFormat/>
    <w:rsid w:val="00EF5B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DA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F5B5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EF5B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F5B5E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61767060.dotm</Template>
  <TotalTime>0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Hlavničková Eva Bc.</dc:creator>
  <cp:keywords/>
  <dc:description/>
  <cp:lastModifiedBy>Korcová Petra Bc.</cp:lastModifiedBy>
  <cp:revision>3</cp:revision>
  <cp:lastPrinted>2019-07-22T09:10:00Z</cp:lastPrinted>
  <dcterms:created xsi:type="dcterms:W3CDTF">2019-07-22T09:11:00Z</dcterms:created>
  <dcterms:modified xsi:type="dcterms:W3CDTF">2020-06-04T08:34:00Z</dcterms:modified>
</cp:coreProperties>
</file>